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D037" w14:textId="77777777" w:rsidR="00E30C98" w:rsidRPr="00E30C98" w:rsidRDefault="00E30C98" w:rsidP="00E30C98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E30C98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【公告】公益據點完工營運：空間使用權招募中</w:t>
      </w:r>
    </w:p>
    <w:p w14:paraId="1434B336" w14:textId="77777777" w:rsidR="00E30C98" w:rsidRPr="00E30C98" w:rsidRDefault="00E30C98" w:rsidP="00E30C9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30C98">
        <w:rPr>
          <w:rFonts w:ascii="新細明體" w:eastAsia="新細明體" w:hAnsi="新細明體" w:cs="新細明體"/>
          <w:kern w:val="0"/>
          <w:szCs w:val="24"/>
        </w:rPr>
        <w:t>本會誠邀認同公益理念之夥伴參與，協助建築早日完工服務弱勢 ！</w:t>
      </w:r>
    </w:p>
    <w:p w14:paraId="44CBE14E" w14:textId="77777777" w:rsidR="00E30C98" w:rsidRPr="00E30C98" w:rsidRDefault="00E30C98" w:rsidP="00E30C98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30C98">
        <w:rPr>
          <w:rFonts w:ascii="Segoe UI Symbol" w:eastAsia="新細明體" w:hAnsi="Segoe UI Symbol" w:cs="Segoe UI Symbol"/>
          <w:b/>
          <w:bCs/>
          <w:kern w:val="0"/>
          <w:sz w:val="27"/>
          <w:szCs w:val="27"/>
        </w:rPr>
        <w:t>📍</w:t>
      </w:r>
      <w:r w:rsidRPr="00E30C9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 xml:space="preserve"> 專案簡介</w:t>
      </w:r>
    </w:p>
    <w:p w14:paraId="5C8F3A23" w14:textId="77777777" w:rsidR="00E30C98" w:rsidRPr="00E30C98" w:rsidRDefault="00E30C98" w:rsidP="00E30C9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30C98">
        <w:rPr>
          <w:rFonts w:ascii="新細明體" w:eastAsia="新細明體" w:hAnsi="新細明體" w:cs="新細明體"/>
          <w:b/>
          <w:bCs/>
          <w:kern w:val="0"/>
          <w:szCs w:val="24"/>
        </w:rPr>
        <w:t>標的地點：</w:t>
      </w:r>
      <w:r w:rsidRPr="00E30C98">
        <w:rPr>
          <w:rFonts w:ascii="新細明體" w:eastAsia="新細明體" w:hAnsi="新細明體" w:cs="新細明體"/>
          <w:kern w:val="0"/>
          <w:szCs w:val="24"/>
        </w:rPr>
        <w:t xml:space="preserve"> 高雄市大寮區（近磚子磘段）。</w:t>
      </w:r>
    </w:p>
    <w:p w14:paraId="7DB63185" w14:textId="77777777" w:rsidR="00E30C98" w:rsidRPr="00E30C98" w:rsidRDefault="00E30C98" w:rsidP="00E30C9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30C98">
        <w:rPr>
          <w:rFonts w:ascii="新細明體" w:eastAsia="新細明體" w:hAnsi="新細明體" w:cs="新細明體"/>
          <w:b/>
          <w:bCs/>
          <w:kern w:val="0"/>
          <w:szCs w:val="24"/>
        </w:rPr>
        <w:t>招募空間：</w:t>
      </w:r>
      <w:r w:rsidRPr="00E30C98">
        <w:rPr>
          <w:rFonts w:ascii="新細明體" w:eastAsia="新細明體" w:hAnsi="新細明體" w:cs="新細明體"/>
          <w:kern w:val="0"/>
          <w:szCs w:val="24"/>
        </w:rPr>
        <w:t xml:space="preserve"> 約 </w:t>
      </w:r>
      <w:r w:rsidRPr="00E30C98">
        <w:rPr>
          <w:rFonts w:ascii="新細明體" w:eastAsia="新細明體" w:hAnsi="新細明體" w:cs="新細明體"/>
          <w:b/>
          <w:bCs/>
          <w:kern w:val="0"/>
          <w:szCs w:val="24"/>
        </w:rPr>
        <w:t>211.5 坪</w:t>
      </w:r>
      <w:r w:rsidRPr="00E30C98">
        <w:rPr>
          <w:rFonts w:ascii="新細明體" w:eastAsia="新細明體" w:hAnsi="新細明體" w:cs="新細明體"/>
          <w:kern w:val="0"/>
          <w:szCs w:val="24"/>
        </w:rPr>
        <w:t>（含辦公室、教室及住辦套房）。</w:t>
      </w:r>
    </w:p>
    <w:p w14:paraId="5196AF3B" w14:textId="77777777" w:rsidR="00E30C98" w:rsidRPr="00E30C98" w:rsidRDefault="00E30C98" w:rsidP="00E30C9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30C98">
        <w:rPr>
          <w:rFonts w:ascii="新細明體" w:eastAsia="新細明體" w:hAnsi="新細明體" w:cs="新細明體"/>
          <w:b/>
          <w:bCs/>
          <w:kern w:val="0"/>
          <w:szCs w:val="24"/>
        </w:rPr>
        <w:t>認購對價：</w:t>
      </w:r>
      <w:r w:rsidRPr="00E30C98">
        <w:rPr>
          <w:rFonts w:ascii="新細明體" w:eastAsia="新細明體" w:hAnsi="新細明體" w:cs="新細明體"/>
          <w:kern w:val="0"/>
          <w:szCs w:val="24"/>
        </w:rPr>
        <w:t xml:space="preserve"> 新臺幣 </w:t>
      </w:r>
      <w:r w:rsidRPr="00E30C98">
        <w:rPr>
          <w:rFonts w:ascii="新細明體" w:eastAsia="新細明體" w:hAnsi="新細明體" w:cs="新細明體"/>
          <w:b/>
          <w:bCs/>
          <w:kern w:val="0"/>
          <w:szCs w:val="24"/>
        </w:rPr>
        <w:t>2,000 萬元</w:t>
      </w:r>
      <w:r w:rsidRPr="00E30C98">
        <w:rPr>
          <w:rFonts w:ascii="新細明體" w:eastAsia="新細明體" w:hAnsi="新細明體" w:cs="新細明體"/>
          <w:kern w:val="0"/>
          <w:szCs w:val="24"/>
        </w:rPr>
        <w:t>。</w:t>
      </w:r>
    </w:p>
    <w:p w14:paraId="1CCD4446" w14:textId="77777777" w:rsidR="00E30C98" w:rsidRPr="00E30C98" w:rsidRDefault="00E30C98" w:rsidP="00E30C9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30C98">
        <w:rPr>
          <w:rFonts w:ascii="新細明體" w:eastAsia="新細明體" w:hAnsi="新細明體" w:cs="新細明體"/>
          <w:b/>
          <w:bCs/>
          <w:kern w:val="0"/>
          <w:szCs w:val="24"/>
        </w:rPr>
        <w:t>使用期限：</w:t>
      </w:r>
      <w:r w:rsidRPr="00E30C98">
        <w:rPr>
          <w:rFonts w:ascii="新細明體" w:eastAsia="新細明體" w:hAnsi="新細明體" w:cs="新細明體"/>
          <w:kern w:val="0"/>
          <w:szCs w:val="24"/>
        </w:rPr>
        <w:t xml:space="preserve"> 完工點交後 </w:t>
      </w:r>
      <w:r w:rsidRPr="00E30C98">
        <w:rPr>
          <w:rFonts w:ascii="新細明體" w:eastAsia="新細明體" w:hAnsi="新細明體" w:cs="新細明體"/>
          <w:b/>
          <w:bCs/>
          <w:kern w:val="0"/>
          <w:szCs w:val="24"/>
        </w:rPr>
        <w:t>20 年</w:t>
      </w:r>
      <w:r w:rsidRPr="00E30C98">
        <w:rPr>
          <w:rFonts w:ascii="新細明體" w:eastAsia="新細明體" w:hAnsi="新細明體" w:cs="新細明體"/>
          <w:kern w:val="0"/>
          <w:szCs w:val="24"/>
        </w:rPr>
        <w:t>。</w:t>
      </w:r>
    </w:p>
    <w:p w14:paraId="09C1031B" w14:textId="77777777" w:rsidR="00E30C98" w:rsidRPr="00E30C98" w:rsidRDefault="00E30C98" w:rsidP="00E30C98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30C98">
        <w:rPr>
          <w:rFonts w:ascii="新細明體" w:eastAsia="新細明體" w:hAnsi="新細明體" w:cs="新細明體"/>
          <w:b/>
          <w:bCs/>
          <w:kern w:val="0"/>
          <w:szCs w:val="24"/>
        </w:rPr>
        <w:t>資金用途：</w:t>
      </w:r>
      <w:r w:rsidRPr="00E30C98">
        <w:rPr>
          <w:rFonts w:ascii="新細明體" w:eastAsia="新細明體" w:hAnsi="新細明體" w:cs="新細明體"/>
          <w:kern w:val="0"/>
          <w:szCs w:val="24"/>
        </w:rPr>
        <w:t xml:space="preserve"> 全數支應工程款，協助完成 </w:t>
      </w:r>
      <w:r w:rsidRPr="00E30C98">
        <w:rPr>
          <w:rFonts w:ascii="新細明體" w:eastAsia="新細明體" w:hAnsi="新細明體" w:cs="新細明體"/>
          <w:b/>
          <w:bCs/>
          <w:kern w:val="0"/>
          <w:szCs w:val="24"/>
        </w:rPr>
        <w:t>341.349 坪</w:t>
      </w:r>
      <w:r w:rsidRPr="00E30C98">
        <w:rPr>
          <w:rFonts w:ascii="新細明體" w:eastAsia="新細明體" w:hAnsi="新細明體" w:cs="新細明體"/>
          <w:kern w:val="0"/>
          <w:szCs w:val="24"/>
        </w:rPr>
        <w:t xml:space="preserve"> 核心公益服務區 。</w:t>
      </w:r>
    </w:p>
    <w:p w14:paraId="4CA0D5D6" w14:textId="77777777" w:rsidR="00E30C98" w:rsidRPr="00E30C98" w:rsidRDefault="00E30C98" w:rsidP="00E30C98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30C98">
        <w:rPr>
          <w:rFonts w:ascii="Segoe UI Symbol" w:eastAsia="新細明體" w:hAnsi="Segoe UI Symbol" w:cs="Segoe UI Symbol"/>
          <w:b/>
          <w:bCs/>
          <w:kern w:val="0"/>
          <w:sz w:val="27"/>
          <w:szCs w:val="27"/>
        </w:rPr>
        <w:t>📍</w:t>
      </w:r>
      <w:r w:rsidRPr="00E30C9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 xml:space="preserve"> 權益保證</w:t>
      </w:r>
    </w:p>
    <w:p w14:paraId="513840F7" w14:textId="77777777" w:rsidR="00E30C98" w:rsidRPr="00E30C98" w:rsidRDefault="00E30C98" w:rsidP="00E30C9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30C98">
        <w:rPr>
          <w:rFonts w:ascii="新細明體" w:eastAsia="新細明體" w:hAnsi="新細明體" w:cs="新細明體"/>
          <w:kern w:val="0"/>
          <w:szCs w:val="24"/>
        </w:rPr>
        <w:t>合約經</w:t>
      </w:r>
      <w:r w:rsidRPr="00E30C98">
        <w:rPr>
          <w:rFonts w:ascii="新細明體" w:eastAsia="新細明體" w:hAnsi="新細明體" w:cs="新細明體"/>
          <w:b/>
          <w:bCs/>
          <w:kern w:val="0"/>
          <w:szCs w:val="24"/>
        </w:rPr>
        <w:t>法院公證</w:t>
      </w:r>
      <w:r w:rsidRPr="00E30C98">
        <w:rPr>
          <w:rFonts w:ascii="新細明體" w:eastAsia="新細明體" w:hAnsi="新細明體" w:cs="新細明體"/>
          <w:kern w:val="0"/>
          <w:szCs w:val="24"/>
        </w:rPr>
        <w:t>並辦理租賃權利註記。</w:t>
      </w:r>
    </w:p>
    <w:p w14:paraId="762135D8" w14:textId="77777777" w:rsidR="00E30C98" w:rsidRPr="00E30C98" w:rsidRDefault="00E30C98" w:rsidP="00E30C98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30C98">
        <w:rPr>
          <w:rFonts w:ascii="新細明體" w:eastAsia="新細明體" w:hAnsi="新細明體" w:cs="新細明體"/>
          <w:kern w:val="0"/>
          <w:szCs w:val="24"/>
        </w:rPr>
        <w:t>已報經主管機關核備，程序透明 。</w:t>
      </w:r>
    </w:p>
    <w:p w14:paraId="731B91CE" w14:textId="77777777" w:rsidR="00E30C98" w:rsidRPr="00E30C98" w:rsidRDefault="00000000" w:rsidP="00E30C98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/>
          <w:kern w:val="0"/>
          <w:szCs w:val="24"/>
        </w:rPr>
        <w:pict w14:anchorId="33B626F5">
          <v:rect id="_x0000_i1025" style="width:0;height:1.5pt" o:hralign="center" o:hrstd="t" o:hr="t" fillcolor="#a0a0a0" stroked="f"/>
        </w:pict>
      </w:r>
    </w:p>
    <w:p w14:paraId="03B5933C" w14:textId="77777777" w:rsidR="00E30C98" w:rsidRPr="00E30C98" w:rsidRDefault="00E30C98" w:rsidP="00E30C98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E30C98">
        <w:rPr>
          <w:rFonts w:ascii="Segoe UI Symbol" w:eastAsia="新細明體" w:hAnsi="Segoe UI Symbol" w:cs="Segoe UI Symbol"/>
          <w:b/>
          <w:bCs/>
          <w:kern w:val="0"/>
          <w:sz w:val="27"/>
          <w:szCs w:val="27"/>
        </w:rPr>
        <w:t>📞</w:t>
      </w:r>
      <w:r w:rsidRPr="00E30C98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 xml:space="preserve"> 聯繫我們</w:t>
      </w:r>
    </w:p>
    <w:p w14:paraId="67DE20F6" w14:textId="77777777" w:rsidR="00E30C98" w:rsidRPr="00E30C98" w:rsidRDefault="00E30C98" w:rsidP="00E30C9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E30C98">
        <w:rPr>
          <w:rFonts w:ascii="新細明體" w:eastAsia="新細明體" w:hAnsi="新細明體" w:cs="新細明體"/>
          <w:kern w:val="0"/>
          <w:szCs w:val="24"/>
        </w:rPr>
        <w:t>有意願進一步討論細節或索取空間配置圖，請洽：</w:t>
      </w:r>
    </w:p>
    <w:p w14:paraId="4FA37819" w14:textId="77777777" w:rsidR="00E30C98" w:rsidRPr="00E30C98" w:rsidRDefault="00E30C98" w:rsidP="00E30C98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30C98">
        <w:rPr>
          <w:rFonts w:ascii="標楷體" w:eastAsia="標楷體" w:hAnsi="標楷體" w:cs="新細明體"/>
          <w:b/>
          <w:bCs/>
          <w:kern w:val="0"/>
          <w:szCs w:val="24"/>
        </w:rPr>
        <w:t>聯絡人：</w:t>
      </w:r>
      <w:r w:rsidRPr="00E30C98">
        <w:rPr>
          <w:rFonts w:ascii="標楷體" w:eastAsia="標楷體" w:hAnsi="標楷體" w:cs="新細明體"/>
          <w:kern w:val="0"/>
          <w:szCs w:val="24"/>
        </w:rPr>
        <w:t xml:space="preserve"> 主任室 </w:t>
      </w:r>
      <w:r w:rsidRPr="006D523D">
        <w:rPr>
          <w:rFonts w:ascii="標楷體" w:eastAsia="標楷體" w:hAnsi="標楷體" w:cs="新細明體"/>
          <w:kern w:val="0"/>
          <w:szCs w:val="24"/>
        </w:rPr>
        <w:t>王倩雯</w:t>
      </w:r>
    </w:p>
    <w:p w14:paraId="4D434527" w14:textId="77777777" w:rsidR="00E30C98" w:rsidRPr="006D523D" w:rsidRDefault="006D523D" w:rsidP="00E30C98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6D523D">
        <w:rPr>
          <w:rFonts w:ascii="標楷體" w:eastAsia="標楷體" w:hAnsi="標楷體" w:cs="新細明體"/>
          <w:b/>
          <w:bCs/>
          <w:kern w:val="0"/>
          <w:szCs w:val="24"/>
        </w:rPr>
        <w:t>聯繫方式</w:t>
      </w:r>
      <w:r w:rsidRPr="00E30C98">
        <w:rPr>
          <w:rFonts w:ascii="標楷體" w:eastAsia="標楷體" w:hAnsi="標楷體" w:cs="新細明體"/>
          <w:b/>
          <w:bCs/>
          <w:kern w:val="0"/>
          <w:szCs w:val="24"/>
        </w:rPr>
        <w:t>：</w:t>
      </w:r>
      <w:r w:rsidRPr="006D523D">
        <w:rPr>
          <w:rFonts w:ascii="標楷體" w:eastAsia="標楷體" w:hAnsi="標楷體" w:hint="eastAsia"/>
          <w:color w:val="000000" w:themeColor="text1"/>
          <w:szCs w:val="24"/>
        </w:rPr>
        <w:t>LINE ID：@823splug</w:t>
      </w:r>
    </w:p>
    <w:p w14:paraId="28C0BC7D" w14:textId="0C7B2D05" w:rsidR="00E30C98" w:rsidRPr="00E30C98" w:rsidRDefault="00E30C98" w:rsidP="00E30C98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  <w:r w:rsidRPr="00E30C98">
        <w:rPr>
          <w:rFonts w:ascii="標楷體" w:eastAsia="標楷體" w:hAnsi="標楷體" w:cs="新細明體"/>
          <w:b/>
          <w:bCs/>
          <w:kern w:val="0"/>
          <w:szCs w:val="24"/>
        </w:rPr>
        <w:t>期限：</w:t>
      </w:r>
      <w:r w:rsidRPr="00E30C98">
        <w:rPr>
          <w:rFonts w:ascii="標楷體" w:eastAsia="標楷體" w:hAnsi="標楷體" w:cs="新細明體"/>
          <w:kern w:val="0"/>
          <w:szCs w:val="24"/>
        </w:rPr>
        <w:t xml:space="preserve"> 自即日起至 115 年 </w:t>
      </w:r>
      <w:r w:rsidR="00716189">
        <w:rPr>
          <w:rFonts w:ascii="標楷體" w:eastAsia="標楷體" w:hAnsi="標楷體" w:cs="新細明體" w:hint="eastAsia"/>
          <w:kern w:val="0"/>
          <w:szCs w:val="24"/>
        </w:rPr>
        <w:t xml:space="preserve">4 </w:t>
      </w:r>
      <w:r w:rsidRPr="00E30C98">
        <w:rPr>
          <w:rFonts w:ascii="標楷體" w:eastAsia="標楷體" w:hAnsi="標楷體" w:cs="新細明體"/>
          <w:kern w:val="0"/>
          <w:szCs w:val="24"/>
        </w:rPr>
        <w:t xml:space="preserve">月 </w:t>
      </w:r>
      <w:r w:rsidR="00716189">
        <w:rPr>
          <w:rFonts w:ascii="標楷體" w:eastAsia="標楷體" w:hAnsi="標楷體" w:cs="新細明體" w:hint="eastAsia"/>
          <w:kern w:val="0"/>
          <w:szCs w:val="24"/>
        </w:rPr>
        <w:t>20</w:t>
      </w:r>
      <w:r w:rsidRPr="00E30C98">
        <w:rPr>
          <w:rFonts w:ascii="標楷體" w:eastAsia="標楷體" w:hAnsi="標楷體" w:cs="新細明體"/>
          <w:kern w:val="0"/>
          <w:szCs w:val="24"/>
        </w:rPr>
        <w:t xml:space="preserve"> 日止</w:t>
      </w:r>
    </w:p>
    <w:p w14:paraId="050BE0A7" w14:textId="77777777" w:rsidR="00F06B82" w:rsidRPr="006D523D" w:rsidRDefault="00F06B82">
      <w:pPr>
        <w:rPr>
          <w:rFonts w:ascii="標楷體" w:eastAsia="標楷體" w:hAnsi="標楷體"/>
          <w:szCs w:val="24"/>
        </w:rPr>
      </w:pPr>
    </w:p>
    <w:sectPr w:rsidR="00F06B82" w:rsidRPr="006D523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1223"/>
    <w:multiLevelType w:val="multilevel"/>
    <w:tmpl w:val="FE46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A7ACD"/>
    <w:multiLevelType w:val="multilevel"/>
    <w:tmpl w:val="BCBE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CA5C4E"/>
    <w:multiLevelType w:val="multilevel"/>
    <w:tmpl w:val="F10A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7226077">
    <w:abstractNumId w:val="2"/>
  </w:num>
  <w:num w:numId="2" w16cid:durableId="683436428">
    <w:abstractNumId w:val="1"/>
  </w:num>
  <w:num w:numId="3" w16cid:durableId="522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C98"/>
    <w:rsid w:val="0064611B"/>
    <w:rsid w:val="006D523D"/>
    <w:rsid w:val="00716189"/>
    <w:rsid w:val="00AF044D"/>
    <w:rsid w:val="00E30C98"/>
    <w:rsid w:val="00F0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46600"/>
  <w15:docId w15:val="{A7E3131A-BE8A-4592-A3AD-7EF14BD4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E30C98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0C98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30C98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E30C98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E30C9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itation-336">
    <w:name w:val="citation-336"/>
    <w:basedOn w:val="a0"/>
    <w:rsid w:val="00E30C98"/>
  </w:style>
  <w:style w:type="character" w:customStyle="1" w:styleId="citation-335">
    <w:name w:val="citation-335"/>
    <w:basedOn w:val="a0"/>
    <w:rsid w:val="00E30C98"/>
  </w:style>
  <w:style w:type="character" w:customStyle="1" w:styleId="citation-334">
    <w:name w:val="citation-334"/>
    <w:basedOn w:val="a0"/>
    <w:rsid w:val="00E30C98"/>
  </w:style>
  <w:style w:type="paragraph" w:customStyle="1" w:styleId="TableParagraph">
    <w:name w:val="Table Paragraph"/>
    <w:basedOn w:val="a"/>
    <w:uiPriority w:val="1"/>
    <w:qFormat/>
    <w:rsid w:val="006D523D"/>
    <w:pPr>
      <w:autoSpaceDE w:val="0"/>
      <w:autoSpaceDN w:val="0"/>
      <w:spacing w:before="58"/>
      <w:ind w:left="13"/>
    </w:pPr>
    <w:rPr>
      <w:rFonts w:ascii="微軟正黑體" w:eastAsia="微軟正黑體" w:hAnsi="微軟正黑體" w:cs="微軟正黑體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Alpha Huang/WHQ/Wistron</cp:lastModifiedBy>
  <cp:revision>2</cp:revision>
  <dcterms:created xsi:type="dcterms:W3CDTF">2026-04-11T07:34:00Z</dcterms:created>
  <dcterms:modified xsi:type="dcterms:W3CDTF">2026-04-11T11:16:00Z</dcterms:modified>
</cp:coreProperties>
</file>